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58" w:rsidRDefault="00346058" w:rsidP="00346058">
      <w:pPr>
        <w:pStyle w:val="Default"/>
        <w:pageBreakBefore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bCs/>
          <w:i/>
          <w:iCs/>
          <w:color w:val="auto"/>
          <w:sz w:val="22"/>
          <w:szCs w:val="22"/>
        </w:rPr>
        <w:t xml:space="preserve">Załącznik nr 4 </w:t>
      </w:r>
    </w:p>
    <w:p w:rsidR="00346058" w:rsidRDefault="00346058" w:rsidP="00346058">
      <w:pPr>
        <w:pStyle w:val="Default"/>
        <w:rPr>
          <w:b/>
          <w:bCs/>
          <w:color w:val="auto"/>
          <w:sz w:val="22"/>
          <w:szCs w:val="22"/>
        </w:rPr>
      </w:pPr>
    </w:p>
    <w:p w:rsidR="00346058" w:rsidRDefault="00346058" w:rsidP="00346058">
      <w:pPr>
        <w:pStyle w:val="Default"/>
        <w:rPr>
          <w:b/>
          <w:bCs/>
          <w:color w:val="auto"/>
          <w:sz w:val="22"/>
          <w:szCs w:val="22"/>
        </w:rPr>
      </w:pPr>
    </w:p>
    <w:p w:rsidR="00346058" w:rsidRDefault="00346058" w:rsidP="0034605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UMOWA NR ……….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zawarta w dniu …………. w Suwałkach, pomiędzy Suwalskim Ośrodkiem Kultury  zwanym dalej zamawiającym, reprezentowanym przez: 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…………………………………………………………………………………. 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 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…………………………………………………………………………………………………………………. 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zwanym w dalszej części umowy wykonawcą reprezentowanym przez: 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………………………………………………………………………………….. 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………………………………………………………………………………….. 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wyniku dokonania przez zamawiającego wyboru oferty w postępowaniu o udzielenie zamówienia publicznego na wyłonienie wykonawcy zadania „Dostawa fortepianu koncertowego” strony zawarły umowę następującej treści. </w:t>
      </w:r>
    </w:p>
    <w:p w:rsidR="00346058" w:rsidRDefault="00346058" w:rsidP="00346058">
      <w:pPr>
        <w:pStyle w:val="Default"/>
        <w:rPr>
          <w:b/>
          <w:bCs/>
          <w:color w:val="auto"/>
          <w:sz w:val="22"/>
          <w:szCs w:val="22"/>
        </w:rPr>
      </w:pPr>
    </w:p>
    <w:p w:rsidR="00346058" w:rsidRDefault="00346058" w:rsidP="0034605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 Przedmiot i termin wykonania umowy</w:t>
      </w:r>
    </w:p>
    <w:p w:rsidR="00346058" w:rsidRDefault="00346058" w:rsidP="00346058">
      <w:pPr>
        <w:pStyle w:val="Default"/>
        <w:spacing w:after="18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numPr>
          <w:ilvl w:val="0"/>
          <w:numId w:val="1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zamawia a wykonawca zobowiązuje się do wykonania zamówienia polegającego na dostawie fortepianu koncertowego zgodnie ze specyfikacją istotnych warunków zamówienia /</w:t>
      </w:r>
      <w:r>
        <w:rPr>
          <w:i/>
          <w:iCs/>
          <w:color w:val="auto"/>
          <w:sz w:val="22"/>
          <w:szCs w:val="22"/>
        </w:rPr>
        <w:t>załącznik nr 1 do umowy</w:t>
      </w:r>
      <w:r>
        <w:rPr>
          <w:color w:val="auto"/>
          <w:sz w:val="22"/>
          <w:szCs w:val="22"/>
        </w:rPr>
        <w:t>/ i złożoną ofertą /</w:t>
      </w:r>
      <w:r>
        <w:rPr>
          <w:i/>
          <w:iCs/>
          <w:color w:val="auto"/>
          <w:sz w:val="22"/>
          <w:szCs w:val="22"/>
        </w:rPr>
        <w:t>załącznik nr 2 do umowy</w:t>
      </w:r>
      <w:r>
        <w:rPr>
          <w:color w:val="auto"/>
          <w:sz w:val="22"/>
          <w:szCs w:val="22"/>
        </w:rPr>
        <w:t xml:space="preserve">/. </w:t>
      </w:r>
    </w:p>
    <w:p w:rsidR="00346058" w:rsidRDefault="00346058" w:rsidP="00346058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Termin wykonania umowy do dnia ………….r. Strony dopuszczają wcześniejsze wykonanie dostawy. 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 Wynagrodzenie wykonawcy</w:t>
      </w:r>
    </w:p>
    <w:p w:rsidR="00346058" w:rsidRDefault="00346058" w:rsidP="00346058">
      <w:pPr>
        <w:pStyle w:val="Default"/>
        <w:spacing w:after="18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numPr>
          <w:ilvl w:val="0"/>
          <w:numId w:val="2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zapłaci wykonawcy za wykonanie przedmiotu umowy wynagrodzenie w wysokości ……………….. złotych brutto w tym …………………… złotych podatku VAT zgodnie z obowiązującymi przepisami. </w:t>
      </w:r>
    </w:p>
    <w:p w:rsidR="00346058" w:rsidRDefault="00346058" w:rsidP="00346058">
      <w:pPr>
        <w:pStyle w:val="Default"/>
        <w:numPr>
          <w:ilvl w:val="0"/>
          <w:numId w:val="2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Wynagrodzenie, o którym mowa w ust. 1 obejmuje wszystkie koszty związane z dostawą do SOK w Suwałkach, transportu fortepianu, kosztem pobytu pracowników na miejscu /noclegi, wyżywienie itp./ wyrównanie brzmienia, intonacja, strojenie itd. </w:t>
      </w:r>
    </w:p>
    <w:p w:rsidR="00346058" w:rsidRDefault="00346058" w:rsidP="00346058">
      <w:pPr>
        <w:pStyle w:val="Default"/>
        <w:numPr>
          <w:ilvl w:val="0"/>
          <w:numId w:val="2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zostanie wypłacone wykonawcy po wykonaniu zamówienia, poleceniem przelewu na jego rachunek bankowy nr ………………………………………………………………. w terminie 21 dni od dnia otrzymania faktury. Podstawą do wystawienia faktury jest podpisanie protokołu końcowego wykonania zamówienia. </w:t>
      </w:r>
    </w:p>
    <w:p w:rsidR="00346058" w:rsidRDefault="00346058" w:rsidP="00346058">
      <w:pPr>
        <w:pStyle w:val="Default"/>
        <w:numPr>
          <w:ilvl w:val="0"/>
          <w:numId w:val="2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nie przewidują możliwości płatności częściowych ani wypłacania zaliczek. 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 Obowiązki wykonawcy</w:t>
      </w:r>
    </w:p>
    <w:p w:rsidR="00346058" w:rsidRDefault="00346058" w:rsidP="00346058">
      <w:pPr>
        <w:pStyle w:val="Default"/>
        <w:rPr>
          <w:b/>
          <w:bCs/>
          <w:color w:val="auto"/>
          <w:sz w:val="22"/>
          <w:szCs w:val="22"/>
        </w:rPr>
      </w:pP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 ramach realizacji umowy zobowiązuje się do: </w:t>
      </w:r>
    </w:p>
    <w:p w:rsidR="00346058" w:rsidRDefault="00346058" w:rsidP="00346058">
      <w:pPr>
        <w:pStyle w:val="Default"/>
        <w:numPr>
          <w:ilvl w:val="0"/>
          <w:numId w:val="3"/>
        </w:numPr>
        <w:spacing w:after="17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Wykonania zamówienia z zachowaniem należytej staranności, zgodnie ze specyfikacją istotnych warunków zamówienia, opisem przedmiotu zamówienia i złożoną ofertą. </w:t>
      </w:r>
    </w:p>
    <w:p w:rsidR="00346058" w:rsidRDefault="00346058" w:rsidP="00346058">
      <w:pPr>
        <w:pStyle w:val="Default"/>
        <w:numPr>
          <w:ilvl w:val="0"/>
          <w:numId w:val="3"/>
        </w:numPr>
        <w:spacing w:after="17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 rozpoczęciem dostawy wskazanie zamawiającemu możliwości dokonania wyboru z co najmniej dwóch egzemplarzy instrumentu wraz z możliwością przesłuchania każdego egzemplarza. </w:t>
      </w:r>
    </w:p>
    <w:p w:rsidR="00346058" w:rsidRDefault="00346058" w:rsidP="00346058">
      <w:pPr>
        <w:pStyle w:val="Default"/>
        <w:numPr>
          <w:ilvl w:val="0"/>
          <w:numId w:val="3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Zawiadomienia zamawiającego o terminie dostawy najpóźniej na 5 dni przed dostawą. 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 Obowiązki zamawiającego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Zamawiający w ramach realizacji umowy zobowiązuje się do: </w:t>
      </w:r>
    </w:p>
    <w:p w:rsidR="00346058" w:rsidRDefault="00346058" w:rsidP="00346058">
      <w:pPr>
        <w:pStyle w:val="Default"/>
        <w:numPr>
          <w:ilvl w:val="0"/>
          <w:numId w:val="4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Zabezpieczenia środków finansowych w wysokości niezbędnej do prawidłowego wykonania zamówienia. </w:t>
      </w:r>
    </w:p>
    <w:p w:rsidR="00346058" w:rsidRDefault="00346058" w:rsidP="00346058">
      <w:pPr>
        <w:pStyle w:val="Default"/>
        <w:numPr>
          <w:ilvl w:val="0"/>
          <w:numId w:val="4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Wskazania miejsca umieszczenia fortepianów i pianin odpowiedniego dla tego typu instrumentów. 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 Odbiór</w:t>
      </w:r>
    </w:p>
    <w:p w:rsidR="00346058" w:rsidRDefault="00346058" w:rsidP="00346058">
      <w:pPr>
        <w:pStyle w:val="Default"/>
        <w:spacing w:after="18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numPr>
          <w:ilvl w:val="0"/>
          <w:numId w:val="5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wykonaniu dostawy strony sporządzą protokół końcowy odbioru. Odbiór powinien nastąpić w zasadzie bezpośrednio po zakończeniu dostawy jednak nie później niż w ciągu 7 dni od terminu dostawy. </w:t>
      </w:r>
    </w:p>
    <w:p w:rsidR="00346058" w:rsidRDefault="00346058" w:rsidP="00346058">
      <w:pPr>
        <w:pStyle w:val="Default"/>
        <w:numPr>
          <w:ilvl w:val="0"/>
          <w:numId w:val="5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Integralną część protokołów odbioru stanowić będą wymagane dokumenty - certyfikaty jakości, dokumentacje techniczne, licencje, instrukcje obsługi w języku polskim oraz instrukcje dotyczące eksploatacji. </w:t>
      </w:r>
    </w:p>
    <w:p w:rsidR="00346058" w:rsidRDefault="00346058" w:rsidP="00346058">
      <w:pPr>
        <w:pStyle w:val="Default"/>
        <w:numPr>
          <w:ilvl w:val="0"/>
          <w:numId w:val="5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Podczas odbioru zamawiający uprawniony jest do wykonania wszelkich koniecznych prób i badań oraz do powołania niezależnych ekspertów w celu uzyskania miarodajnej opinii o jakości i poziomie fortepianów i pianin. Odbiór następuje dopiero po uzyskaniu pozytywnej opinii eksperta. </w:t>
      </w:r>
    </w:p>
    <w:p w:rsidR="00346058" w:rsidRDefault="00346058" w:rsidP="00346058">
      <w:pPr>
        <w:pStyle w:val="Default"/>
        <w:numPr>
          <w:ilvl w:val="0"/>
          <w:numId w:val="5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stwierdzenia podczas odbioru, że instrument jest niezgodny z opisem przedmiotu zamówienia zamawiający uprawniony jest do odmowy przyjęcia instrumentu a wykonawca zobowiązany jest dostarczyć inny instrument w terminie 7 dni od dnia odmowy. </w:t>
      </w:r>
    </w:p>
    <w:p w:rsidR="00346058" w:rsidRDefault="00346058" w:rsidP="00346058">
      <w:pPr>
        <w:pStyle w:val="Default"/>
        <w:numPr>
          <w:ilvl w:val="0"/>
          <w:numId w:val="5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Opóźnienie odbioru z przyczyn zależnych od wykonawcy obciążą wykonawcę a z przyczyn zależnych od zamawiającego obciąża zamawiającego. 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 Gwarancja i rękojmia za wady</w:t>
      </w:r>
    </w:p>
    <w:p w:rsidR="00346058" w:rsidRDefault="00346058" w:rsidP="00346058">
      <w:pPr>
        <w:pStyle w:val="Default"/>
        <w:spacing w:after="18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numPr>
          <w:ilvl w:val="0"/>
          <w:numId w:val="6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gwarantuje, że jego fortepian jest wolny od jakichkolwiek wad, które wyłączają całkowicie albo zmniejszają wartość lub przydatność instrumentu jakie zostały zagwarantowane w umowie i jakie wymagane są zwyczajowo od tego typu instrumentów. </w:t>
      </w:r>
    </w:p>
    <w:p w:rsidR="00346058" w:rsidRDefault="00346058" w:rsidP="00346058">
      <w:pPr>
        <w:pStyle w:val="Default"/>
        <w:numPr>
          <w:ilvl w:val="0"/>
          <w:numId w:val="6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Okres gwarancji wynosi 12 miesięcy. Termin gwarancji rozpoczyna swój bieg od dnia sporządzenia końcowego protokołu odbioru dostawy. </w:t>
      </w:r>
    </w:p>
    <w:p w:rsidR="00346058" w:rsidRPr="004B5B6A" w:rsidRDefault="00346058" w:rsidP="00346058">
      <w:pPr>
        <w:pStyle w:val="Default"/>
        <w:numPr>
          <w:ilvl w:val="0"/>
          <w:numId w:val="6"/>
        </w:numPr>
        <w:ind w:left="426" w:hanging="426"/>
        <w:rPr>
          <w:color w:val="00B050"/>
          <w:sz w:val="22"/>
          <w:szCs w:val="22"/>
        </w:rPr>
      </w:pPr>
      <w:r w:rsidRPr="004D5F54">
        <w:rPr>
          <w:sz w:val="22"/>
          <w:szCs w:val="22"/>
        </w:rPr>
        <w:t>Wykonawca zobowiązuje się usuwać na własny koszt, w terminie 14 dni od dnia pisemnego zgłoszenia, wszystkie usterki, które pojawią się w okresie obowiązywania gwarancji. W nagłych przypadkach wykonawca zobowiązuje się do natychmiastowego/niezwłocznego usunięcia usterki/wady</w:t>
      </w:r>
      <w:r w:rsidRPr="004B5B6A">
        <w:rPr>
          <w:color w:val="00B050"/>
          <w:sz w:val="22"/>
          <w:szCs w:val="22"/>
        </w:rPr>
        <w:t>.</w:t>
      </w:r>
    </w:p>
    <w:p w:rsidR="00346058" w:rsidRDefault="00346058" w:rsidP="00346058">
      <w:pPr>
        <w:pStyle w:val="Default"/>
        <w:numPr>
          <w:ilvl w:val="0"/>
          <w:numId w:val="6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Niedotrzymanie uzgodnionego terminu upoważnia Zamawiającego do usunięcia usterki na koszt Wykonawcy oraz naliczenia kar umownych w wysokości określonej w § 5. </w:t>
      </w:r>
    </w:p>
    <w:p w:rsidR="00346058" w:rsidRDefault="00346058" w:rsidP="00346058">
      <w:pPr>
        <w:pStyle w:val="Default"/>
        <w:numPr>
          <w:ilvl w:val="0"/>
          <w:numId w:val="6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zastrzega sobie prawo do wymiany instrumentu przez okres 12 miesięcy od dnia dostawy, w przypadku niewypełnienia wymogów dotyczących brzmienia, intonacji, działania mechaniki, których nie mógł stwierdzić w dniu odbioru. 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 Odstąpienie od umowy i odpowiedzialność za szkody</w:t>
      </w:r>
    </w:p>
    <w:p w:rsidR="00346058" w:rsidRDefault="00346058" w:rsidP="00346058">
      <w:pPr>
        <w:pStyle w:val="Default"/>
        <w:spacing w:after="15"/>
        <w:rPr>
          <w:color w:val="auto"/>
          <w:sz w:val="22"/>
          <w:szCs w:val="22"/>
        </w:rPr>
      </w:pPr>
    </w:p>
    <w:p w:rsidR="00346058" w:rsidRPr="00C85E99" w:rsidRDefault="00346058" w:rsidP="00346058">
      <w:pPr>
        <w:pStyle w:val="Default"/>
        <w:spacing w:after="15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numPr>
          <w:ilvl w:val="0"/>
          <w:numId w:val="7"/>
        </w:numPr>
        <w:spacing w:after="15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odstąpienia przez wykonawcę lub zamawiającego od umowy z przyczyn leżących po stronie wykonawcy  zamawiającemu przysługuje kara umowna w wysokości 10 % wynagrodzenia określonego w § 2 ust. 1 umowy. </w:t>
      </w:r>
    </w:p>
    <w:p w:rsidR="00346058" w:rsidRDefault="00346058" w:rsidP="00346058">
      <w:pPr>
        <w:pStyle w:val="Default"/>
        <w:numPr>
          <w:ilvl w:val="0"/>
          <w:numId w:val="7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zwłokę w wykonaniu przedmiotu umowy oraz zwłokę w wykonaniu naprawy przedmiotu umowy w okresie gwarancji , zamawiający jest uprawniony, do dochodzenia kar umownych w wysokości 0,5% wynagrodzenia ustalonego w § 2 ust. 1 umowy za każdy dzień zwłoki.</w:t>
      </w:r>
    </w:p>
    <w:p w:rsidR="00346058" w:rsidRDefault="00346058" w:rsidP="00346058">
      <w:pPr>
        <w:pStyle w:val="Default"/>
        <w:numPr>
          <w:ilvl w:val="0"/>
          <w:numId w:val="7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Zamawiający zastrzega prawo dochodzenia odszkodowania uzupełniającego do wysokości rzeczywiście poniesionej szkody. 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 Postanowienia końcowe i dodatkowe</w:t>
      </w:r>
    </w:p>
    <w:p w:rsidR="00346058" w:rsidRDefault="00346058" w:rsidP="00346058">
      <w:pPr>
        <w:pStyle w:val="Default"/>
        <w:spacing w:after="18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numPr>
          <w:ilvl w:val="0"/>
          <w:numId w:val="8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Wszelkie zmiany treści niniejszej umowy wymagają formy pisemnej pod rygorem nieważności. </w:t>
      </w:r>
    </w:p>
    <w:p w:rsidR="00346058" w:rsidRDefault="00346058" w:rsidP="00346058">
      <w:pPr>
        <w:pStyle w:val="Default"/>
        <w:numPr>
          <w:ilvl w:val="0"/>
          <w:numId w:val="8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przewiduje możliwość dokonania zmian w umowie w zakresie terminu wykonania w sytuacjach niemożliwych do przewidzenia w chwili jej zawierania. </w:t>
      </w:r>
    </w:p>
    <w:p w:rsidR="00346058" w:rsidRDefault="00346058" w:rsidP="00346058">
      <w:pPr>
        <w:pStyle w:val="Default"/>
        <w:numPr>
          <w:ilvl w:val="0"/>
          <w:numId w:val="8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sprawach nieuregulowanych niniejszą umową mają zastosowanie przepisy kodeksu cywilnego oraz ustawy - Prawo zamówień publicznych. </w:t>
      </w:r>
    </w:p>
    <w:p w:rsidR="00346058" w:rsidRDefault="00346058" w:rsidP="00346058">
      <w:pPr>
        <w:pStyle w:val="Default"/>
        <w:numPr>
          <w:ilvl w:val="0"/>
          <w:numId w:val="8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sprawach spornych rozstrzygać będzie sąd właściwy miejscowo dla zamawiającego. </w:t>
      </w:r>
    </w:p>
    <w:p w:rsidR="00346058" w:rsidRDefault="00346058" w:rsidP="00346058">
      <w:pPr>
        <w:pStyle w:val="Default"/>
        <w:numPr>
          <w:ilvl w:val="0"/>
          <w:numId w:val="8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Wynikające z niniejszej umowy prawa i obowiązki nie mogą być przeniesione na rzecz osób trzecich bez zgody zamawiającego. </w:t>
      </w:r>
    </w:p>
    <w:p w:rsidR="00346058" w:rsidRDefault="00346058" w:rsidP="00346058">
      <w:pPr>
        <w:pStyle w:val="Default"/>
        <w:numPr>
          <w:ilvl w:val="0"/>
          <w:numId w:val="8"/>
        </w:numPr>
        <w:spacing w:after="18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Specyfikacja istotnych warunków zamówienia i oferta wykonawcy stanowią integralną część umowy. </w:t>
      </w:r>
    </w:p>
    <w:p w:rsidR="00346058" w:rsidRDefault="00346058" w:rsidP="00346058">
      <w:pPr>
        <w:pStyle w:val="Default"/>
        <w:numPr>
          <w:ilvl w:val="0"/>
          <w:numId w:val="8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Umowę sporządzono w 2 jednobrzmiących egzemplarzach, po 1 egz. dla każdej ze stron. </w:t>
      </w: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</w:p>
    <w:p w:rsidR="00346058" w:rsidRDefault="00346058" w:rsidP="00346058">
      <w:pPr>
        <w:pStyle w:val="Default"/>
        <w:rPr>
          <w:color w:val="auto"/>
          <w:sz w:val="22"/>
          <w:szCs w:val="22"/>
        </w:rPr>
      </w:pPr>
    </w:p>
    <w:p w:rsidR="00346058" w:rsidRPr="00D85693" w:rsidRDefault="00346058" w:rsidP="00346058">
      <w:pPr>
        <w:pStyle w:val="Default"/>
        <w:tabs>
          <w:tab w:val="center" w:pos="1701"/>
          <w:tab w:val="center" w:pos="7371"/>
        </w:tabs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ab/>
        <w:t>Zamawiający</w:t>
      </w:r>
      <w:r>
        <w:rPr>
          <w:b/>
          <w:bCs/>
          <w:color w:val="auto"/>
          <w:sz w:val="22"/>
          <w:szCs w:val="22"/>
        </w:rPr>
        <w:tab/>
        <w:t>Wykonawca</w:t>
      </w:r>
    </w:p>
    <w:p w:rsidR="00D957E7" w:rsidRDefault="00D957E7"/>
    <w:sectPr w:rsidR="00D957E7" w:rsidSect="00D9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149"/>
    <w:multiLevelType w:val="hybridMultilevel"/>
    <w:tmpl w:val="94CE2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4699"/>
    <w:multiLevelType w:val="hybridMultilevel"/>
    <w:tmpl w:val="2BC0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3D4E"/>
    <w:multiLevelType w:val="hybridMultilevel"/>
    <w:tmpl w:val="2A78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11DE"/>
    <w:multiLevelType w:val="hybridMultilevel"/>
    <w:tmpl w:val="26B09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66907"/>
    <w:multiLevelType w:val="hybridMultilevel"/>
    <w:tmpl w:val="1CD80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331B8"/>
    <w:multiLevelType w:val="hybridMultilevel"/>
    <w:tmpl w:val="3A20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12AD7"/>
    <w:multiLevelType w:val="hybridMultilevel"/>
    <w:tmpl w:val="530C60C4"/>
    <w:lvl w:ilvl="0" w:tplc="9E1E7AC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A33D9"/>
    <w:multiLevelType w:val="hybridMultilevel"/>
    <w:tmpl w:val="B4AA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346058"/>
    <w:rsid w:val="00001BE4"/>
    <w:rsid w:val="0000384A"/>
    <w:rsid w:val="00005880"/>
    <w:rsid w:val="00007228"/>
    <w:rsid w:val="00011792"/>
    <w:rsid w:val="00011A9C"/>
    <w:rsid w:val="000212AA"/>
    <w:rsid w:val="0002226A"/>
    <w:rsid w:val="00023BD0"/>
    <w:rsid w:val="00025C9A"/>
    <w:rsid w:val="00027189"/>
    <w:rsid w:val="000327A6"/>
    <w:rsid w:val="00034891"/>
    <w:rsid w:val="0003510D"/>
    <w:rsid w:val="00035F0C"/>
    <w:rsid w:val="0005392E"/>
    <w:rsid w:val="00055801"/>
    <w:rsid w:val="00055943"/>
    <w:rsid w:val="00060AFA"/>
    <w:rsid w:val="0006509E"/>
    <w:rsid w:val="00072735"/>
    <w:rsid w:val="00074753"/>
    <w:rsid w:val="00080895"/>
    <w:rsid w:val="00083444"/>
    <w:rsid w:val="00083DAA"/>
    <w:rsid w:val="00084B27"/>
    <w:rsid w:val="00084C95"/>
    <w:rsid w:val="000859A3"/>
    <w:rsid w:val="0008651C"/>
    <w:rsid w:val="00090025"/>
    <w:rsid w:val="00090184"/>
    <w:rsid w:val="00092C19"/>
    <w:rsid w:val="00093C63"/>
    <w:rsid w:val="000956A0"/>
    <w:rsid w:val="00097C0A"/>
    <w:rsid w:val="000A2023"/>
    <w:rsid w:val="000A6F39"/>
    <w:rsid w:val="000A775E"/>
    <w:rsid w:val="000B1F34"/>
    <w:rsid w:val="000B2459"/>
    <w:rsid w:val="000B36E5"/>
    <w:rsid w:val="000B5F24"/>
    <w:rsid w:val="000C24D5"/>
    <w:rsid w:val="000C429F"/>
    <w:rsid w:val="000C4570"/>
    <w:rsid w:val="000C70E5"/>
    <w:rsid w:val="000C7C2E"/>
    <w:rsid w:val="000D04C7"/>
    <w:rsid w:val="000D072D"/>
    <w:rsid w:val="000D15A5"/>
    <w:rsid w:val="000D2BA1"/>
    <w:rsid w:val="000D3339"/>
    <w:rsid w:val="000D4B4F"/>
    <w:rsid w:val="000E4B75"/>
    <w:rsid w:val="000E5153"/>
    <w:rsid w:val="000E6032"/>
    <w:rsid w:val="000E70EF"/>
    <w:rsid w:val="000E7239"/>
    <w:rsid w:val="000F7AA1"/>
    <w:rsid w:val="00100CDB"/>
    <w:rsid w:val="00110267"/>
    <w:rsid w:val="00111688"/>
    <w:rsid w:val="00113497"/>
    <w:rsid w:val="001170D6"/>
    <w:rsid w:val="00117576"/>
    <w:rsid w:val="00117D1D"/>
    <w:rsid w:val="0012526B"/>
    <w:rsid w:val="001265AB"/>
    <w:rsid w:val="0013027C"/>
    <w:rsid w:val="0013196C"/>
    <w:rsid w:val="00134779"/>
    <w:rsid w:val="00143665"/>
    <w:rsid w:val="00143D5C"/>
    <w:rsid w:val="00145D04"/>
    <w:rsid w:val="00145E5A"/>
    <w:rsid w:val="00155CFF"/>
    <w:rsid w:val="0015794A"/>
    <w:rsid w:val="0016168F"/>
    <w:rsid w:val="00163DB1"/>
    <w:rsid w:val="00167DB5"/>
    <w:rsid w:val="00170E20"/>
    <w:rsid w:val="00171DB5"/>
    <w:rsid w:val="001736F4"/>
    <w:rsid w:val="00176E28"/>
    <w:rsid w:val="00177243"/>
    <w:rsid w:val="00177DEA"/>
    <w:rsid w:val="00182965"/>
    <w:rsid w:val="00183D16"/>
    <w:rsid w:val="0018573A"/>
    <w:rsid w:val="0018642C"/>
    <w:rsid w:val="00187F87"/>
    <w:rsid w:val="001902BD"/>
    <w:rsid w:val="00191F81"/>
    <w:rsid w:val="00197A8F"/>
    <w:rsid w:val="001A330E"/>
    <w:rsid w:val="001A3FA7"/>
    <w:rsid w:val="001A490C"/>
    <w:rsid w:val="001A51EE"/>
    <w:rsid w:val="001A6D5F"/>
    <w:rsid w:val="001B7193"/>
    <w:rsid w:val="001C258A"/>
    <w:rsid w:val="001C3DDB"/>
    <w:rsid w:val="001C463D"/>
    <w:rsid w:val="001D02B9"/>
    <w:rsid w:val="001D1A6E"/>
    <w:rsid w:val="001D414E"/>
    <w:rsid w:val="001E015E"/>
    <w:rsid w:val="001E0800"/>
    <w:rsid w:val="001E0E80"/>
    <w:rsid w:val="001E1DB8"/>
    <w:rsid w:val="001E451F"/>
    <w:rsid w:val="001E59E8"/>
    <w:rsid w:val="001F000A"/>
    <w:rsid w:val="001F0481"/>
    <w:rsid w:val="001F0E08"/>
    <w:rsid w:val="001F20F2"/>
    <w:rsid w:val="001F4001"/>
    <w:rsid w:val="001F5359"/>
    <w:rsid w:val="001F5425"/>
    <w:rsid w:val="002022CA"/>
    <w:rsid w:val="00207F91"/>
    <w:rsid w:val="00222451"/>
    <w:rsid w:val="00231A3C"/>
    <w:rsid w:val="00233109"/>
    <w:rsid w:val="00233815"/>
    <w:rsid w:val="002339D4"/>
    <w:rsid w:val="002352D2"/>
    <w:rsid w:val="00235542"/>
    <w:rsid w:val="00235842"/>
    <w:rsid w:val="00240A65"/>
    <w:rsid w:val="0024167B"/>
    <w:rsid w:val="00243443"/>
    <w:rsid w:val="0024576C"/>
    <w:rsid w:val="002506E4"/>
    <w:rsid w:val="002518A0"/>
    <w:rsid w:val="00252F98"/>
    <w:rsid w:val="002534F1"/>
    <w:rsid w:val="0025487D"/>
    <w:rsid w:val="0025590F"/>
    <w:rsid w:val="00267B96"/>
    <w:rsid w:val="002706B2"/>
    <w:rsid w:val="00274B67"/>
    <w:rsid w:val="00276B4B"/>
    <w:rsid w:val="00282D24"/>
    <w:rsid w:val="0028328E"/>
    <w:rsid w:val="00283FBC"/>
    <w:rsid w:val="0028477B"/>
    <w:rsid w:val="00291890"/>
    <w:rsid w:val="00292D16"/>
    <w:rsid w:val="002938FB"/>
    <w:rsid w:val="002941A5"/>
    <w:rsid w:val="002947A7"/>
    <w:rsid w:val="00294C4C"/>
    <w:rsid w:val="0029579C"/>
    <w:rsid w:val="00296B96"/>
    <w:rsid w:val="00296E9E"/>
    <w:rsid w:val="002A0880"/>
    <w:rsid w:val="002A6BDA"/>
    <w:rsid w:val="002B087A"/>
    <w:rsid w:val="002B3FD8"/>
    <w:rsid w:val="002C0332"/>
    <w:rsid w:val="002C22D6"/>
    <w:rsid w:val="002C2B6B"/>
    <w:rsid w:val="002D47A1"/>
    <w:rsid w:val="002D7F6F"/>
    <w:rsid w:val="002E0286"/>
    <w:rsid w:val="002E0CAD"/>
    <w:rsid w:val="002E2E37"/>
    <w:rsid w:val="002E3B27"/>
    <w:rsid w:val="002F15D6"/>
    <w:rsid w:val="002F1759"/>
    <w:rsid w:val="002F456F"/>
    <w:rsid w:val="002F5B83"/>
    <w:rsid w:val="002F6FCE"/>
    <w:rsid w:val="0030167B"/>
    <w:rsid w:val="00301AF5"/>
    <w:rsid w:val="00303056"/>
    <w:rsid w:val="003035D3"/>
    <w:rsid w:val="00305125"/>
    <w:rsid w:val="003077EF"/>
    <w:rsid w:val="00310CF2"/>
    <w:rsid w:val="003117B4"/>
    <w:rsid w:val="00312F1F"/>
    <w:rsid w:val="0031584A"/>
    <w:rsid w:val="00316AAE"/>
    <w:rsid w:val="00316D80"/>
    <w:rsid w:val="00322AA8"/>
    <w:rsid w:val="00322CBF"/>
    <w:rsid w:val="003262D5"/>
    <w:rsid w:val="003310A0"/>
    <w:rsid w:val="003322DF"/>
    <w:rsid w:val="003326B1"/>
    <w:rsid w:val="00334C37"/>
    <w:rsid w:val="00335E06"/>
    <w:rsid w:val="00345D9E"/>
    <w:rsid w:val="00346058"/>
    <w:rsid w:val="00354BEB"/>
    <w:rsid w:val="003647B2"/>
    <w:rsid w:val="00364A88"/>
    <w:rsid w:val="00366C8D"/>
    <w:rsid w:val="0036781B"/>
    <w:rsid w:val="00374ADF"/>
    <w:rsid w:val="00374E8F"/>
    <w:rsid w:val="0037512B"/>
    <w:rsid w:val="00385286"/>
    <w:rsid w:val="003903DB"/>
    <w:rsid w:val="003906E7"/>
    <w:rsid w:val="0039310C"/>
    <w:rsid w:val="00394026"/>
    <w:rsid w:val="003956D9"/>
    <w:rsid w:val="00395971"/>
    <w:rsid w:val="003966EC"/>
    <w:rsid w:val="00396D9A"/>
    <w:rsid w:val="00397169"/>
    <w:rsid w:val="003A100B"/>
    <w:rsid w:val="003A1398"/>
    <w:rsid w:val="003A2A2C"/>
    <w:rsid w:val="003A49BF"/>
    <w:rsid w:val="003A61BD"/>
    <w:rsid w:val="003A6B79"/>
    <w:rsid w:val="003A7CF6"/>
    <w:rsid w:val="003A7F7B"/>
    <w:rsid w:val="003B05A1"/>
    <w:rsid w:val="003B067E"/>
    <w:rsid w:val="003B28BD"/>
    <w:rsid w:val="003B6658"/>
    <w:rsid w:val="003B7859"/>
    <w:rsid w:val="003C1176"/>
    <w:rsid w:val="003C47F0"/>
    <w:rsid w:val="003C7933"/>
    <w:rsid w:val="003D2286"/>
    <w:rsid w:val="003D3E0C"/>
    <w:rsid w:val="003E36D3"/>
    <w:rsid w:val="003E688E"/>
    <w:rsid w:val="003F15F0"/>
    <w:rsid w:val="003F3C81"/>
    <w:rsid w:val="004009CA"/>
    <w:rsid w:val="00401166"/>
    <w:rsid w:val="004027DA"/>
    <w:rsid w:val="00410ECA"/>
    <w:rsid w:val="00413597"/>
    <w:rsid w:val="004141A1"/>
    <w:rsid w:val="00423356"/>
    <w:rsid w:val="00423A5B"/>
    <w:rsid w:val="004317DB"/>
    <w:rsid w:val="0043226E"/>
    <w:rsid w:val="0043242D"/>
    <w:rsid w:val="00432BF4"/>
    <w:rsid w:val="00433376"/>
    <w:rsid w:val="0043607C"/>
    <w:rsid w:val="004448F6"/>
    <w:rsid w:val="00445C71"/>
    <w:rsid w:val="0044681B"/>
    <w:rsid w:val="0045465B"/>
    <w:rsid w:val="0045670D"/>
    <w:rsid w:val="00460455"/>
    <w:rsid w:val="004615E8"/>
    <w:rsid w:val="00461EBE"/>
    <w:rsid w:val="00462106"/>
    <w:rsid w:val="00463852"/>
    <w:rsid w:val="00463B53"/>
    <w:rsid w:val="004662EA"/>
    <w:rsid w:val="00466B26"/>
    <w:rsid w:val="00467CC7"/>
    <w:rsid w:val="004704E6"/>
    <w:rsid w:val="00471271"/>
    <w:rsid w:val="004719FE"/>
    <w:rsid w:val="004829F5"/>
    <w:rsid w:val="00483FF6"/>
    <w:rsid w:val="00491E64"/>
    <w:rsid w:val="004931CE"/>
    <w:rsid w:val="00493D69"/>
    <w:rsid w:val="0049574B"/>
    <w:rsid w:val="004973DD"/>
    <w:rsid w:val="004A1B21"/>
    <w:rsid w:val="004B024D"/>
    <w:rsid w:val="004B07F5"/>
    <w:rsid w:val="004B2B1A"/>
    <w:rsid w:val="004B4CEA"/>
    <w:rsid w:val="004C01F3"/>
    <w:rsid w:val="004C0786"/>
    <w:rsid w:val="004C2005"/>
    <w:rsid w:val="004C459D"/>
    <w:rsid w:val="004C7B94"/>
    <w:rsid w:val="004D2A55"/>
    <w:rsid w:val="004D2BE5"/>
    <w:rsid w:val="004D355A"/>
    <w:rsid w:val="004E27C8"/>
    <w:rsid w:val="004E3B9E"/>
    <w:rsid w:val="004E5335"/>
    <w:rsid w:val="004E5ADC"/>
    <w:rsid w:val="004E6BDB"/>
    <w:rsid w:val="004F4913"/>
    <w:rsid w:val="004F7847"/>
    <w:rsid w:val="0050263F"/>
    <w:rsid w:val="005045DD"/>
    <w:rsid w:val="00504C9E"/>
    <w:rsid w:val="00504D2F"/>
    <w:rsid w:val="005101CA"/>
    <w:rsid w:val="00512C54"/>
    <w:rsid w:val="0051686B"/>
    <w:rsid w:val="00517532"/>
    <w:rsid w:val="00517FDA"/>
    <w:rsid w:val="00520C37"/>
    <w:rsid w:val="00522520"/>
    <w:rsid w:val="00524D96"/>
    <w:rsid w:val="0052737A"/>
    <w:rsid w:val="00531A78"/>
    <w:rsid w:val="00531E25"/>
    <w:rsid w:val="00532E0F"/>
    <w:rsid w:val="005331D2"/>
    <w:rsid w:val="00533A02"/>
    <w:rsid w:val="005363DF"/>
    <w:rsid w:val="00541800"/>
    <w:rsid w:val="00543754"/>
    <w:rsid w:val="00543C5A"/>
    <w:rsid w:val="00551515"/>
    <w:rsid w:val="00551794"/>
    <w:rsid w:val="00551F0F"/>
    <w:rsid w:val="00552281"/>
    <w:rsid w:val="0055341D"/>
    <w:rsid w:val="0055362E"/>
    <w:rsid w:val="0055614F"/>
    <w:rsid w:val="00556472"/>
    <w:rsid w:val="00563FAB"/>
    <w:rsid w:val="00566BB3"/>
    <w:rsid w:val="00567FE7"/>
    <w:rsid w:val="00570E93"/>
    <w:rsid w:val="00571B5E"/>
    <w:rsid w:val="00573DE0"/>
    <w:rsid w:val="005761C5"/>
    <w:rsid w:val="005776CD"/>
    <w:rsid w:val="00577D48"/>
    <w:rsid w:val="00581CA7"/>
    <w:rsid w:val="0058459B"/>
    <w:rsid w:val="00592378"/>
    <w:rsid w:val="00593316"/>
    <w:rsid w:val="005933A3"/>
    <w:rsid w:val="00593698"/>
    <w:rsid w:val="005956FF"/>
    <w:rsid w:val="00595BBE"/>
    <w:rsid w:val="00595CFF"/>
    <w:rsid w:val="00595D23"/>
    <w:rsid w:val="00596B95"/>
    <w:rsid w:val="00596F9D"/>
    <w:rsid w:val="00597E39"/>
    <w:rsid w:val="005A128C"/>
    <w:rsid w:val="005A5916"/>
    <w:rsid w:val="005B75BF"/>
    <w:rsid w:val="005B7CE2"/>
    <w:rsid w:val="005C14A9"/>
    <w:rsid w:val="005C1948"/>
    <w:rsid w:val="005D4475"/>
    <w:rsid w:val="005D4B53"/>
    <w:rsid w:val="005D4D1C"/>
    <w:rsid w:val="005D78E8"/>
    <w:rsid w:val="005E1DA6"/>
    <w:rsid w:val="005E6949"/>
    <w:rsid w:val="005F0A27"/>
    <w:rsid w:val="005F385B"/>
    <w:rsid w:val="005F6772"/>
    <w:rsid w:val="00600306"/>
    <w:rsid w:val="00600820"/>
    <w:rsid w:val="00601C69"/>
    <w:rsid w:val="00603378"/>
    <w:rsid w:val="00603397"/>
    <w:rsid w:val="00604790"/>
    <w:rsid w:val="00613C9C"/>
    <w:rsid w:val="00620570"/>
    <w:rsid w:val="00621B8C"/>
    <w:rsid w:val="00623EFA"/>
    <w:rsid w:val="0062418F"/>
    <w:rsid w:val="00624CC9"/>
    <w:rsid w:val="00626E59"/>
    <w:rsid w:val="006332C2"/>
    <w:rsid w:val="0063748E"/>
    <w:rsid w:val="00640913"/>
    <w:rsid w:val="0064353D"/>
    <w:rsid w:val="00646069"/>
    <w:rsid w:val="0065052D"/>
    <w:rsid w:val="00650CED"/>
    <w:rsid w:val="006515EA"/>
    <w:rsid w:val="0065299B"/>
    <w:rsid w:val="00654E2D"/>
    <w:rsid w:val="00655CDA"/>
    <w:rsid w:val="00657E79"/>
    <w:rsid w:val="0066105D"/>
    <w:rsid w:val="00663551"/>
    <w:rsid w:val="006635B5"/>
    <w:rsid w:val="00663E9B"/>
    <w:rsid w:val="00664670"/>
    <w:rsid w:val="006663DE"/>
    <w:rsid w:val="006668F9"/>
    <w:rsid w:val="00667967"/>
    <w:rsid w:val="0067060F"/>
    <w:rsid w:val="00670C95"/>
    <w:rsid w:val="00673084"/>
    <w:rsid w:val="00675BD0"/>
    <w:rsid w:val="00675EA4"/>
    <w:rsid w:val="0068164F"/>
    <w:rsid w:val="006848E9"/>
    <w:rsid w:val="00684F8F"/>
    <w:rsid w:val="00686D37"/>
    <w:rsid w:val="00691EC3"/>
    <w:rsid w:val="00695794"/>
    <w:rsid w:val="00696031"/>
    <w:rsid w:val="00696A9C"/>
    <w:rsid w:val="006A256A"/>
    <w:rsid w:val="006A49F9"/>
    <w:rsid w:val="006A4B83"/>
    <w:rsid w:val="006A5F01"/>
    <w:rsid w:val="006B1CC1"/>
    <w:rsid w:val="006B2D97"/>
    <w:rsid w:val="006B5734"/>
    <w:rsid w:val="006B760B"/>
    <w:rsid w:val="006B7A66"/>
    <w:rsid w:val="006C00E2"/>
    <w:rsid w:val="006C1609"/>
    <w:rsid w:val="006C3496"/>
    <w:rsid w:val="006C379F"/>
    <w:rsid w:val="006C397C"/>
    <w:rsid w:val="006C6CC0"/>
    <w:rsid w:val="006C7CB9"/>
    <w:rsid w:val="006D0C13"/>
    <w:rsid w:val="006D2128"/>
    <w:rsid w:val="006D2848"/>
    <w:rsid w:val="006D68E3"/>
    <w:rsid w:val="006E27CF"/>
    <w:rsid w:val="006E3369"/>
    <w:rsid w:val="006E33C6"/>
    <w:rsid w:val="006E4411"/>
    <w:rsid w:val="006E5856"/>
    <w:rsid w:val="006E7021"/>
    <w:rsid w:val="006F0ADC"/>
    <w:rsid w:val="006F26E0"/>
    <w:rsid w:val="006F2A72"/>
    <w:rsid w:val="006F5281"/>
    <w:rsid w:val="007007F7"/>
    <w:rsid w:val="00702057"/>
    <w:rsid w:val="00702ABC"/>
    <w:rsid w:val="007038C4"/>
    <w:rsid w:val="00703B88"/>
    <w:rsid w:val="0070795E"/>
    <w:rsid w:val="00710B53"/>
    <w:rsid w:val="00712562"/>
    <w:rsid w:val="00716FA7"/>
    <w:rsid w:val="0071748E"/>
    <w:rsid w:val="00720036"/>
    <w:rsid w:val="00720F5F"/>
    <w:rsid w:val="007236BC"/>
    <w:rsid w:val="00725CE8"/>
    <w:rsid w:val="007302C8"/>
    <w:rsid w:val="00730B3C"/>
    <w:rsid w:val="00730DF9"/>
    <w:rsid w:val="0073557B"/>
    <w:rsid w:val="007364DB"/>
    <w:rsid w:val="0073752C"/>
    <w:rsid w:val="007375E2"/>
    <w:rsid w:val="00741B85"/>
    <w:rsid w:val="00744248"/>
    <w:rsid w:val="0074639B"/>
    <w:rsid w:val="007544A3"/>
    <w:rsid w:val="007545C0"/>
    <w:rsid w:val="00754D13"/>
    <w:rsid w:val="00755A92"/>
    <w:rsid w:val="0076602C"/>
    <w:rsid w:val="0076651B"/>
    <w:rsid w:val="007673CD"/>
    <w:rsid w:val="00770406"/>
    <w:rsid w:val="007704E7"/>
    <w:rsid w:val="007731D4"/>
    <w:rsid w:val="0077339E"/>
    <w:rsid w:val="00773B18"/>
    <w:rsid w:val="00774AF9"/>
    <w:rsid w:val="00775C47"/>
    <w:rsid w:val="00776EF7"/>
    <w:rsid w:val="00780697"/>
    <w:rsid w:val="00780909"/>
    <w:rsid w:val="00780938"/>
    <w:rsid w:val="00781AF7"/>
    <w:rsid w:val="007820DC"/>
    <w:rsid w:val="00787420"/>
    <w:rsid w:val="00787818"/>
    <w:rsid w:val="00787FC1"/>
    <w:rsid w:val="007933ED"/>
    <w:rsid w:val="007A42DE"/>
    <w:rsid w:val="007A5ABA"/>
    <w:rsid w:val="007A6314"/>
    <w:rsid w:val="007A75BF"/>
    <w:rsid w:val="007B2BB2"/>
    <w:rsid w:val="007B4E72"/>
    <w:rsid w:val="007B7815"/>
    <w:rsid w:val="007C0646"/>
    <w:rsid w:val="007C0F07"/>
    <w:rsid w:val="007C33E6"/>
    <w:rsid w:val="007C77AA"/>
    <w:rsid w:val="007D11F0"/>
    <w:rsid w:val="007D143D"/>
    <w:rsid w:val="007D4D13"/>
    <w:rsid w:val="007D707F"/>
    <w:rsid w:val="007D7958"/>
    <w:rsid w:val="007E242C"/>
    <w:rsid w:val="007E55BB"/>
    <w:rsid w:val="007F19DD"/>
    <w:rsid w:val="007F6A3B"/>
    <w:rsid w:val="007F7949"/>
    <w:rsid w:val="00806DAE"/>
    <w:rsid w:val="008112FD"/>
    <w:rsid w:val="0081673A"/>
    <w:rsid w:val="00827711"/>
    <w:rsid w:val="00830BBC"/>
    <w:rsid w:val="0083548A"/>
    <w:rsid w:val="00840C95"/>
    <w:rsid w:val="00844D07"/>
    <w:rsid w:val="00846C7A"/>
    <w:rsid w:val="00847703"/>
    <w:rsid w:val="008509F0"/>
    <w:rsid w:val="00850AAE"/>
    <w:rsid w:val="008511C6"/>
    <w:rsid w:val="00855B22"/>
    <w:rsid w:val="00861256"/>
    <w:rsid w:val="00863AA5"/>
    <w:rsid w:val="00863D02"/>
    <w:rsid w:val="008657A4"/>
    <w:rsid w:val="0087084F"/>
    <w:rsid w:val="00874883"/>
    <w:rsid w:val="008804B4"/>
    <w:rsid w:val="0088077E"/>
    <w:rsid w:val="0088396C"/>
    <w:rsid w:val="00887D17"/>
    <w:rsid w:val="00892078"/>
    <w:rsid w:val="008A1EEA"/>
    <w:rsid w:val="008A27A9"/>
    <w:rsid w:val="008A5493"/>
    <w:rsid w:val="008A5BF8"/>
    <w:rsid w:val="008A6EA8"/>
    <w:rsid w:val="008B0979"/>
    <w:rsid w:val="008B2E21"/>
    <w:rsid w:val="008B3CD4"/>
    <w:rsid w:val="008C00A4"/>
    <w:rsid w:val="008C22D9"/>
    <w:rsid w:val="008C3E28"/>
    <w:rsid w:val="008C67BE"/>
    <w:rsid w:val="008D14C5"/>
    <w:rsid w:val="008E18DD"/>
    <w:rsid w:val="008E39EA"/>
    <w:rsid w:val="008E5B2A"/>
    <w:rsid w:val="008E7F3F"/>
    <w:rsid w:val="008F094A"/>
    <w:rsid w:val="008F0BD6"/>
    <w:rsid w:val="008F1191"/>
    <w:rsid w:val="008F253F"/>
    <w:rsid w:val="008F3910"/>
    <w:rsid w:val="008F73A6"/>
    <w:rsid w:val="00901866"/>
    <w:rsid w:val="00904809"/>
    <w:rsid w:val="0090633E"/>
    <w:rsid w:val="009115A9"/>
    <w:rsid w:val="00911ADE"/>
    <w:rsid w:val="009143C2"/>
    <w:rsid w:val="00914A6D"/>
    <w:rsid w:val="009178F7"/>
    <w:rsid w:val="0092352D"/>
    <w:rsid w:val="0092797D"/>
    <w:rsid w:val="00927A38"/>
    <w:rsid w:val="0093060D"/>
    <w:rsid w:val="00940158"/>
    <w:rsid w:val="00941117"/>
    <w:rsid w:val="00941CC0"/>
    <w:rsid w:val="00944A7A"/>
    <w:rsid w:val="00944C61"/>
    <w:rsid w:val="00945F19"/>
    <w:rsid w:val="009516A0"/>
    <w:rsid w:val="00955486"/>
    <w:rsid w:val="00956735"/>
    <w:rsid w:val="009574F4"/>
    <w:rsid w:val="00961761"/>
    <w:rsid w:val="0096615C"/>
    <w:rsid w:val="00971482"/>
    <w:rsid w:val="00973303"/>
    <w:rsid w:val="00973F5C"/>
    <w:rsid w:val="00975EF8"/>
    <w:rsid w:val="009776C8"/>
    <w:rsid w:val="00977D5E"/>
    <w:rsid w:val="00990718"/>
    <w:rsid w:val="009917DE"/>
    <w:rsid w:val="00995A89"/>
    <w:rsid w:val="00996C6E"/>
    <w:rsid w:val="00997EE7"/>
    <w:rsid w:val="009A0F02"/>
    <w:rsid w:val="009A2B38"/>
    <w:rsid w:val="009A67CE"/>
    <w:rsid w:val="009B0959"/>
    <w:rsid w:val="009B1A09"/>
    <w:rsid w:val="009C10D9"/>
    <w:rsid w:val="009C66B5"/>
    <w:rsid w:val="009D2A20"/>
    <w:rsid w:val="009D623C"/>
    <w:rsid w:val="009D7914"/>
    <w:rsid w:val="009E1C00"/>
    <w:rsid w:val="009E42E1"/>
    <w:rsid w:val="009E4D76"/>
    <w:rsid w:val="009E5FB9"/>
    <w:rsid w:val="009F1E30"/>
    <w:rsid w:val="009F359A"/>
    <w:rsid w:val="009F4597"/>
    <w:rsid w:val="009F4652"/>
    <w:rsid w:val="009F6446"/>
    <w:rsid w:val="009F7398"/>
    <w:rsid w:val="009F7BF6"/>
    <w:rsid w:val="00A05D10"/>
    <w:rsid w:val="00A06256"/>
    <w:rsid w:val="00A068BC"/>
    <w:rsid w:val="00A101D9"/>
    <w:rsid w:val="00A12F9B"/>
    <w:rsid w:val="00A17B5E"/>
    <w:rsid w:val="00A2349E"/>
    <w:rsid w:val="00A23614"/>
    <w:rsid w:val="00A27CA3"/>
    <w:rsid w:val="00A300D1"/>
    <w:rsid w:val="00A31D66"/>
    <w:rsid w:val="00A32933"/>
    <w:rsid w:val="00A33540"/>
    <w:rsid w:val="00A36C17"/>
    <w:rsid w:val="00A411FD"/>
    <w:rsid w:val="00A43DDD"/>
    <w:rsid w:val="00A47DBD"/>
    <w:rsid w:val="00A51312"/>
    <w:rsid w:val="00A52BC5"/>
    <w:rsid w:val="00A5479D"/>
    <w:rsid w:val="00A55CD4"/>
    <w:rsid w:val="00A61656"/>
    <w:rsid w:val="00A665B6"/>
    <w:rsid w:val="00A70C7A"/>
    <w:rsid w:val="00A717DD"/>
    <w:rsid w:val="00A722F5"/>
    <w:rsid w:val="00A72464"/>
    <w:rsid w:val="00A73D2D"/>
    <w:rsid w:val="00A741F9"/>
    <w:rsid w:val="00A7661B"/>
    <w:rsid w:val="00A831C5"/>
    <w:rsid w:val="00A8670D"/>
    <w:rsid w:val="00A90836"/>
    <w:rsid w:val="00A91E54"/>
    <w:rsid w:val="00A928D2"/>
    <w:rsid w:val="00A92ED7"/>
    <w:rsid w:val="00A92F12"/>
    <w:rsid w:val="00AA3ACF"/>
    <w:rsid w:val="00AA4041"/>
    <w:rsid w:val="00AA68E4"/>
    <w:rsid w:val="00AB116B"/>
    <w:rsid w:val="00AB3444"/>
    <w:rsid w:val="00AC068F"/>
    <w:rsid w:val="00AC19EE"/>
    <w:rsid w:val="00AC219E"/>
    <w:rsid w:val="00AC22FE"/>
    <w:rsid w:val="00AC3494"/>
    <w:rsid w:val="00AC3A4D"/>
    <w:rsid w:val="00AC3B48"/>
    <w:rsid w:val="00AC43C1"/>
    <w:rsid w:val="00AC52B5"/>
    <w:rsid w:val="00AC554B"/>
    <w:rsid w:val="00AC7848"/>
    <w:rsid w:val="00AD1E2C"/>
    <w:rsid w:val="00AD356A"/>
    <w:rsid w:val="00AD7333"/>
    <w:rsid w:val="00AD79DE"/>
    <w:rsid w:val="00AE03A8"/>
    <w:rsid w:val="00AE0B69"/>
    <w:rsid w:val="00AE107F"/>
    <w:rsid w:val="00AE20E1"/>
    <w:rsid w:val="00AE48C6"/>
    <w:rsid w:val="00AE4F0F"/>
    <w:rsid w:val="00AE7389"/>
    <w:rsid w:val="00AF4AB0"/>
    <w:rsid w:val="00AF72D5"/>
    <w:rsid w:val="00B0021B"/>
    <w:rsid w:val="00B0390B"/>
    <w:rsid w:val="00B04AD5"/>
    <w:rsid w:val="00B077A3"/>
    <w:rsid w:val="00B12AA0"/>
    <w:rsid w:val="00B21A3D"/>
    <w:rsid w:val="00B235A8"/>
    <w:rsid w:val="00B23DF9"/>
    <w:rsid w:val="00B27DAD"/>
    <w:rsid w:val="00B32CED"/>
    <w:rsid w:val="00B40194"/>
    <w:rsid w:val="00B40706"/>
    <w:rsid w:val="00B40D61"/>
    <w:rsid w:val="00B4630F"/>
    <w:rsid w:val="00B508D1"/>
    <w:rsid w:val="00B5615F"/>
    <w:rsid w:val="00B56CF8"/>
    <w:rsid w:val="00B61BB0"/>
    <w:rsid w:val="00B626B1"/>
    <w:rsid w:val="00B72FD7"/>
    <w:rsid w:val="00B736E1"/>
    <w:rsid w:val="00B748DF"/>
    <w:rsid w:val="00B760E4"/>
    <w:rsid w:val="00B776B8"/>
    <w:rsid w:val="00B809B3"/>
    <w:rsid w:val="00B90574"/>
    <w:rsid w:val="00B90B3B"/>
    <w:rsid w:val="00B92F29"/>
    <w:rsid w:val="00B9360B"/>
    <w:rsid w:val="00B94C8B"/>
    <w:rsid w:val="00B95117"/>
    <w:rsid w:val="00BA3B81"/>
    <w:rsid w:val="00BA605A"/>
    <w:rsid w:val="00BB0064"/>
    <w:rsid w:val="00BB09A9"/>
    <w:rsid w:val="00BB37EE"/>
    <w:rsid w:val="00BB65A2"/>
    <w:rsid w:val="00BB67E5"/>
    <w:rsid w:val="00BB79DB"/>
    <w:rsid w:val="00BC1F33"/>
    <w:rsid w:val="00BC2951"/>
    <w:rsid w:val="00BC4FC1"/>
    <w:rsid w:val="00BC5016"/>
    <w:rsid w:val="00BC5140"/>
    <w:rsid w:val="00BD00D3"/>
    <w:rsid w:val="00BD1633"/>
    <w:rsid w:val="00BD1ADA"/>
    <w:rsid w:val="00BD1ED7"/>
    <w:rsid w:val="00BD3298"/>
    <w:rsid w:val="00BE1E85"/>
    <w:rsid w:val="00BE271B"/>
    <w:rsid w:val="00BE2E4E"/>
    <w:rsid w:val="00BE6C77"/>
    <w:rsid w:val="00BE7410"/>
    <w:rsid w:val="00BF02E0"/>
    <w:rsid w:val="00BF10D6"/>
    <w:rsid w:val="00BF2D1E"/>
    <w:rsid w:val="00BF693E"/>
    <w:rsid w:val="00BF7A6B"/>
    <w:rsid w:val="00BF7FE4"/>
    <w:rsid w:val="00C025E6"/>
    <w:rsid w:val="00C03D26"/>
    <w:rsid w:val="00C07A7D"/>
    <w:rsid w:val="00C07BA0"/>
    <w:rsid w:val="00C11666"/>
    <w:rsid w:val="00C15114"/>
    <w:rsid w:val="00C15D3B"/>
    <w:rsid w:val="00C16EB0"/>
    <w:rsid w:val="00C17B2A"/>
    <w:rsid w:val="00C17DAC"/>
    <w:rsid w:val="00C21600"/>
    <w:rsid w:val="00C2799B"/>
    <w:rsid w:val="00C3103B"/>
    <w:rsid w:val="00C32BF5"/>
    <w:rsid w:val="00C36214"/>
    <w:rsid w:val="00C36E5E"/>
    <w:rsid w:val="00C445DE"/>
    <w:rsid w:val="00C46C25"/>
    <w:rsid w:val="00C47FE2"/>
    <w:rsid w:val="00C5028E"/>
    <w:rsid w:val="00C50EEE"/>
    <w:rsid w:val="00C52E0B"/>
    <w:rsid w:val="00C552D2"/>
    <w:rsid w:val="00C555F9"/>
    <w:rsid w:val="00C5638E"/>
    <w:rsid w:val="00C565F2"/>
    <w:rsid w:val="00C56894"/>
    <w:rsid w:val="00C57372"/>
    <w:rsid w:val="00C57AE3"/>
    <w:rsid w:val="00C638C4"/>
    <w:rsid w:val="00C6588F"/>
    <w:rsid w:val="00C662C0"/>
    <w:rsid w:val="00C719E8"/>
    <w:rsid w:val="00C74EA8"/>
    <w:rsid w:val="00C772FE"/>
    <w:rsid w:val="00C77679"/>
    <w:rsid w:val="00C807B5"/>
    <w:rsid w:val="00C80AC3"/>
    <w:rsid w:val="00C82970"/>
    <w:rsid w:val="00C83F11"/>
    <w:rsid w:val="00C90F84"/>
    <w:rsid w:val="00C9347A"/>
    <w:rsid w:val="00C93B8A"/>
    <w:rsid w:val="00C93FA4"/>
    <w:rsid w:val="00C950CC"/>
    <w:rsid w:val="00C952F4"/>
    <w:rsid w:val="00C97C0F"/>
    <w:rsid w:val="00CA21B7"/>
    <w:rsid w:val="00CA24A1"/>
    <w:rsid w:val="00CA407A"/>
    <w:rsid w:val="00CA43D7"/>
    <w:rsid w:val="00CA651F"/>
    <w:rsid w:val="00CA7612"/>
    <w:rsid w:val="00CA7C00"/>
    <w:rsid w:val="00CB447F"/>
    <w:rsid w:val="00CB6838"/>
    <w:rsid w:val="00CB68DA"/>
    <w:rsid w:val="00CC01BF"/>
    <w:rsid w:val="00CC0CC3"/>
    <w:rsid w:val="00CC1171"/>
    <w:rsid w:val="00CC3D9B"/>
    <w:rsid w:val="00CC501E"/>
    <w:rsid w:val="00CC50A8"/>
    <w:rsid w:val="00CD60B8"/>
    <w:rsid w:val="00CD7F71"/>
    <w:rsid w:val="00CE2D67"/>
    <w:rsid w:val="00CE5C7E"/>
    <w:rsid w:val="00CE77CE"/>
    <w:rsid w:val="00CF2999"/>
    <w:rsid w:val="00CF3485"/>
    <w:rsid w:val="00CF3AD0"/>
    <w:rsid w:val="00D03CCF"/>
    <w:rsid w:val="00D05E36"/>
    <w:rsid w:val="00D07139"/>
    <w:rsid w:val="00D12A43"/>
    <w:rsid w:val="00D12A7D"/>
    <w:rsid w:val="00D14428"/>
    <w:rsid w:val="00D15497"/>
    <w:rsid w:val="00D163AA"/>
    <w:rsid w:val="00D179EA"/>
    <w:rsid w:val="00D2138C"/>
    <w:rsid w:val="00D26337"/>
    <w:rsid w:val="00D3184F"/>
    <w:rsid w:val="00D354C7"/>
    <w:rsid w:val="00D46AA9"/>
    <w:rsid w:val="00D51592"/>
    <w:rsid w:val="00D5433F"/>
    <w:rsid w:val="00D54B92"/>
    <w:rsid w:val="00D55E1A"/>
    <w:rsid w:val="00D5799E"/>
    <w:rsid w:val="00D62012"/>
    <w:rsid w:val="00D64887"/>
    <w:rsid w:val="00D70F1A"/>
    <w:rsid w:val="00D747D0"/>
    <w:rsid w:val="00D76048"/>
    <w:rsid w:val="00D7727A"/>
    <w:rsid w:val="00D77FCC"/>
    <w:rsid w:val="00D807A3"/>
    <w:rsid w:val="00D8176A"/>
    <w:rsid w:val="00D828AF"/>
    <w:rsid w:val="00D831CF"/>
    <w:rsid w:val="00D85520"/>
    <w:rsid w:val="00D85C02"/>
    <w:rsid w:val="00D85EF7"/>
    <w:rsid w:val="00D8697E"/>
    <w:rsid w:val="00D86B65"/>
    <w:rsid w:val="00D9000B"/>
    <w:rsid w:val="00D92A1B"/>
    <w:rsid w:val="00D93EBE"/>
    <w:rsid w:val="00D94D48"/>
    <w:rsid w:val="00D957E7"/>
    <w:rsid w:val="00D95DC1"/>
    <w:rsid w:val="00D9747B"/>
    <w:rsid w:val="00D9767B"/>
    <w:rsid w:val="00DA34A4"/>
    <w:rsid w:val="00DA47B5"/>
    <w:rsid w:val="00DA4976"/>
    <w:rsid w:val="00DA6794"/>
    <w:rsid w:val="00DA7227"/>
    <w:rsid w:val="00DB10D4"/>
    <w:rsid w:val="00DB144D"/>
    <w:rsid w:val="00DB3A16"/>
    <w:rsid w:val="00DB3BD0"/>
    <w:rsid w:val="00DB7F72"/>
    <w:rsid w:val="00DC07E1"/>
    <w:rsid w:val="00DC0863"/>
    <w:rsid w:val="00DC44D9"/>
    <w:rsid w:val="00DD5AEE"/>
    <w:rsid w:val="00DD74C5"/>
    <w:rsid w:val="00DE0275"/>
    <w:rsid w:val="00DE33CF"/>
    <w:rsid w:val="00DE44C0"/>
    <w:rsid w:val="00DF36D6"/>
    <w:rsid w:val="00DF3C49"/>
    <w:rsid w:val="00DF64BD"/>
    <w:rsid w:val="00DF6B01"/>
    <w:rsid w:val="00E00586"/>
    <w:rsid w:val="00E00659"/>
    <w:rsid w:val="00E00952"/>
    <w:rsid w:val="00E03CCD"/>
    <w:rsid w:val="00E043BA"/>
    <w:rsid w:val="00E05BAD"/>
    <w:rsid w:val="00E06B49"/>
    <w:rsid w:val="00E06C92"/>
    <w:rsid w:val="00E1037C"/>
    <w:rsid w:val="00E127CC"/>
    <w:rsid w:val="00E1346C"/>
    <w:rsid w:val="00E140FB"/>
    <w:rsid w:val="00E17579"/>
    <w:rsid w:val="00E2027C"/>
    <w:rsid w:val="00E23288"/>
    <w:rsid w:val="00E25869"/>
    <w:rsid w:val="00E25AED"/>
    <w:rsid w:val="00E25B99"/>
    <w:rsid w:val="00E367B0"/>
    <w:rsid w:val="00E4294E"/>
    <w:rsid w:val="00E45B24"/>
    <w:rsid w:val="00E45C1D"/>
    <w:rsid w:val="00E47207"/>
    <w:rsid w:val="00E47237"/>
    <w:rsid w:val="00E47FB9"/>
    <w:rsid w:val="00E50DCB"/>
    <w:rsid w:val="00E5493B"/>
    <w:rsid w:val="00E54A3B"/>
    <w:rsid w:val="00E54AF1"/>
    <w:rsid w:val="00E55E3D"/>
    <w:rsid w:val="00E63D29"/>
    <w:rsid w:val="00E6506F"/>
    <w:rsid w:val="00E66FC9"/>
    <w:rsid w:val="00E73D6A"/>
    <w:rsid w:val="00E73EBE"/>
    <w:rsid w:val="00E74726"/>
    <w:rsid w:val="00E80B27"/>
    <w:rsid w:val="00E822D8"/>
    <w:rsid w:val="00E92C0F"/>
    <w:rsid w:val="00E94561"/>
    <w:rsid w:val="00E96854"/>
    <w:rsid w:val="00EA4A14"/>
    <w:rsid w:val="00EA5F88"/>
    <w:rsid w:val="00EA6681"/>
    <w:rsid w:val="00EA72BA"/>
    <w:rsid w:val="00EB661E"/>
    <w:rsid w:val="00EC1507"/>
    <w:rsid w:val="00EC4700"/>
    <w:rsid w:val="00ED0D78"/>
    <w:rsid w:val="00ED3E89"/>
    <w:rsid w:val="00ED6191"/>
    <w:rsid w:val="00ED7714"/>
    <w:rsid w:val="00EE052A"/>
    <w:rsid w:val="00EE0AF6"/>
    <w:rsid w:val="00EE1552"/>
    <w:rsid w:val="00EE2A44"/>
    <w:rsid w:val="00EE58D1"/>
    <w:rsid w:val="00F01F5F"/>
    <w:rsid w:val="00F02DBC"/>
    <w:rsid w:val="00F140A3"/>
    <w:rsid w:val="00F14412"/>
    <w:rsid w:val="00F1497B"/>
    <w:rsid w:val="00F15849"/>
    <w:rsid w:val="00F15C7F"/>
    <w:rsid w:val="00F22245"/>
    <w:rsid w:val="00F247B8"/>
    <w:rsid w:val="00F253DB"/>
    <w:rsid w:val="00F279C4"/>
    <w:rsid w:val="00F31053"/>
    <w:rsid w:val="00F34A8D"/>
    <w:rsid w:val="00F34CCA"/>
    <w:rsid w:val="00F35800"/>
    <w:rsid w:val="00F35811"/>
    <w:rsid w:val="00F3620C"/>
    <w:rsid w:val="00F41D6C"/>
    <w:rsid w:val="00F43113"/>
    <w:rsid w:val="00F43BFD"/>
    <w:rsid w:val="00F47485"/>
    <w:rsid w:val="00F54568"/>
    <w:rsid w:val="00F60BB7"/>
    <w:rsid w:val="00F6122F"/>
    <w:rsid w:val="00F64497"/>
    <w:rsid w:val="00F67E41"/>
    <w:rsid w:val="00F746BF"/>
    <w:rsid w:val="00F762F1"/>
    <w:rsid w:val="00F77801"/>
    <w:rsid w:val="00F77DD4"/>
    <w:rsid w:val="00F81110"/>
    <w:rsid w:val="00F84CE7"/>
    <w:rsid w:val="00F873E7"/>
    <w:rsid w:val="00F922C3"/>
    <w:rsid w:val="00F938D9"/>
    <w:rsid w:val="00F94185"/>
    <w:rsid w:val="00F95365"/>
    <w:rsid w:val="00FA275D"/>
    <w:rsid w:val="00FA64A7"/>
    <w:rsid w:val="00FA7A59"/>
    <w:rsid w:val="00FB21BE"/>
    <w:rsid w:val="00FB4DE7"/>
    <w:rsid w:val="00FB551F"/>
    <w:rsid w:val="00FB58F4"/>
    <w:rsid w:val="00FB5D66"/>
    <w:rsid w:val="00FC1E54"/>
    <w:rsid w:val="00FC2304"/>
    <w:rsid w:val="00FC23B3"/>
    <w:rsid w:val="00FC5C19"/>
    <w:rsid w:val="00FC5F49"/>
    <w:rsid w:val="00FD1A35"/>
    <w:rsid w:val="00FD1E93"/>
    <w:rsid w:val="00FD44D9"/>
    <w:rsid w:val="00FD4A92"/>
    <w:rsid w:val="00FD5C70"/>
    <w:rsid w:val="00FE0038"/>
    <w:rsid w:val="00FE133F"/>
    <w:rsid w:val="00FE727B"/>
    <w:rsid w:val="00FF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60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5338</Characters>
  <Application>Microsoft Office Word</Application>
  <DocSecurity>0</DocSecurity>
  <Lines>44</Lines>
  <Paragraphs>12</Paragraphs>
  <ScaleCrop>false</ScaleCrop>
  <Company>Acer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Ptaszyński</dc:creator>
  <cp:lastModifiedBy>Michał Ptaszyński</cp:lastModifiedBy>
  <cp:revision>1</cp:revision>
  <dcterms:created xsi:type="dcterms:W3CDTF">2014-05-07T14:39:00Z</dcterms:created>
  <dcterms:modified xsi:type="dcterms:W3CDTF">2014-05-07T14:39:00Z</dcterms:modified>
</cp:coreProperties>
</file>